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1469" w14:textId="127ACDDA" w:rsidR="00162848" w:rsidRDefault="00C20827" w:rsidP="00162848">
      <w:pPr>
        <w:spacing w:after="0" w:line="240" w:lineRule="auto"/>
        <w:jc w:val="center"/>
        <w:rPr>
          <w:b/>
        </w:rPr>
      </w:pPr>
      <w:r>
        <w:rPr>
          <w:b/>
          <w:noProof/>
          <w:sz w:val="40"/>
          <w:szCs w:val="40"/>
        </w:rPr>
        <w:drawing>
          <wp:anchor distT="0" distB="0" distL="114300" distR="114300" simplePos="0" relativeHeight="251660288" behindDoc="0" locked="0" layoutInCell="1" allowOverlap="1" wp14:anchorId="1DA19294" wp14:editId="7D8F8DA4">
            <wp:simplePos x="0" y="0"/>
            <wp:positionH relativeFrom="margin">
              <wp:align>right</wp:align>
            </wp:positionH>
            <wp:positionV relativeFrom="paragraph">
              <wp:posOffset>5080</wp:posOffset>
            </wp:positionV>
            <wp:extent cx="590372" cy="551177"/>
            <wp:effectExtent l="0" t="0" r="635" b="1905"/>
            <wp:wrapSquare wrapText="bothSides"/>
            <wp:docPr id="1751423196"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23196" name="Imagen 1" descr="Icon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372" cy="551177"/>
                    </a:xfrm>
                    <a:prstGeom prst="rect">
                      <a:avLst/>
                    </a:prstGeom>
                  </pic:spPr>
                </pic:pic>
              </a:graphicData>
            </a:graphic>
            <wp14:sizeRelH relativeFrom="margin">
              <wp14:pctWidth>0</wp14:pctWidth>
            </wp14:sizeRelH>
            <wp14:sizeRelV relativeFrom="margin">
              <wp14:pctHeight>0</wp14:pctHeight>
            </wp14:sizeRelV>
          </wp:anchor>
        </w:drawing>
      </w:r>
      <w:r w:rsidR="00162848">
        <w:rPr>
          <w:bCs/>
          <w:noProof/>
          <w:color w:val="000000"/>
          <w:sz w:val="44"/>
          <w:szCs w:val="44"/>
          <w:lang w:eastAsia="es-MX"/>
        </w:rPr>
        <w:drawing>
          <wp:anchor distT="0" distB="0" distL="114300" distR="114300" simplePos="0" relativeHeight="251659264" behindDoc="0" locked="0" layoutInCell="1" allowOverlap="1" wp14:anchorId="11F7342F" wp14:editId="53999AFB">
            <wp:simplePos x="0" y="0"/>
            <wp:positionH relativeFrom="column">
              <wp:posOffset>34290</wp:posOffset>
            </wp:positionH>
            <wp:positionV relativeFrom="paragraph">
              <wp:posOffset>-4445</wp:posOffset>
            </wp:positionV>
            <wp:extent cx="680297" cy="647700"/>
            <wp:effectExtent l="0" t="0" r="5715" b="0"/>
            <wp:wrapNone/>
            <wp:docPr id="33" name="Imagen 1" descr="bachill-lema-verdeGris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chill-lema-verdeGris [Converted]"/>
                    <pic:cNvPicPr>
                      <a:picLocks noChangeAspect="1" noChangeArrowheads="1"/>
                    </pic:cNvPicPr>
                  </pic:nvPicPr>
                  <pic:blipFill>
                    <a:blip r:embed="rId8" cstate="print"/>
                    <a:srcRect/>
                    <a:stretch>
                      <a:fillRect/>
                    </a:stretch>
                  </pic:blipFill>
                  <pic:spPr bwMode="auto">
                    <a:xfrm>
                      <a:off x="0" y="0"/>
                      <a:ext cx="694674" cy="6613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62848">
        <w:rPr>
          <w:b/>
        </w:rPr>
        <w:t>COLEGIO DE BACHILLERES</w:t>
      </w:r>
    </w:p>
    <w:p w14:paraId="26EFF748" w14:textId="0CCDE9CE" w:rsidR="00162848" w:rsidRDefault="00C20827" w:rsidP="00162848">
      <w:pPr>
        <w:spacing w:after="0" w:line="240" w:lineRule="auto"/>
        <w:jc w:val="center"/>
        <w:rPr>
          <w:b/>
        </w:rPr>
      </w:pPr>
      <w:r>
        <w:rPr>
          <w:b/>
        </w:rPr>
        <w:t>Cultura Digital</w:t>
      </w:r>
      <w:r w:rsidR="00162848">
        <w:rPr>
          <w:b/>
        </w:rPr>
        <w:t xml:space="preserve"> 1</w:t>
      </w:r>
    </w:p>
    <w:p w14:paraId="5EEE57CD" w14:textId="0C560F7F" w:rsidR="00162848" w:rsidRPr="0092790D" w:rsidRDefault="00162848" w:rsidP="00162848">
      <w:pPr>
        <w:spacing w:after="0" w:line="240" w:lineRule="auto"/>
        <w:jc w:val="center"/>
        <w:rPr>
          <w:i/>
          <w:color w:val="FF0000"/>
        </w:rPr>
      </w:pPr>
      <w:r w:rsidRPr="0092790D">
        <w:rPr>
          <w:b/>
        </w:rPr>
        <w:t xml:space="preserve">TAREA </w:t>
      </w:r>
      <w:r>
        <w:rPr>
          <w:b/>
        </w:rPr>
        <w:t xml:space="preserve">CLASE </w:t>
      </w:r>
      <w:r w:rsidR="00C20827">
        <w:rPr>
          <w:b/>
        </w:rPr>
        <w:t>7</w:t>
      </w:r>
      <w:r w:rsidRPr="0092790D">
        <w:rPr>
          <w:b/>
        </w:rPr>
        <w:t xml:space="preserve">. </w:t>
      </w:r>
      <w:r w:rsidR="003E6B65">
        <w:rPr>
          <w:b/>
          <w:color w:val="FF0000"/>
        </w:rPr>
        <w:t xml:space="preserve">CORTE </w:t>
      </w:r>
      <w:r w:rsidR="00C20827">
        <w:rPr>
          <w:b/>
          <w:color w:val="FF0000"/>
        </w:rPr>
        <w:t>2</w:t>
      </w:r>
      <w:r w:rsidR="003E6B65">
        <w:rPr>
          <w:b/>
          <w:color w:val="FF0000"/>
        </w:rPr>
        <w:t xml:space="preserve">. INSUMO </w:t>
      </w:r>
      <w:r w:rsidR="00C20827">
        <w:rPr>
          <w:b/>
          <w:color w:val="FF0000"/>
        </w:rPr>
        <w:t>2</w:t>
      </w:r>
    </w:p>
    <w:p w14:paraId="78AB3AB9" w14:textId="77777777" w:rsidR="00162848" w:rsidRDefault="00162848" w:rsidP="00162848">
      <w:pPr>
        <w:spacing w:after="240" w:line="240" w:lineRule="auto"/>
        <w:rPr>
          <w:i/>
        </w:rPr>
      </w:pPr>
    </w:p>
    <w:p w14:paraId="5BF8B095" w14:textId="75CF7AF4" w:rsidR="00384C82" w:rsidRDefault="00384C82" w:rsidP="00384C82">
      <w:pPr>
        <w:spacing w:after="120" w:line="240" w:lineRule="auto"/>
        <w:jc w:val="both"/>
        <w:rPr>
          <w:rStyle w:val="Estilo3"/>
        </w:rPr>
      </w:pPr>
      <w:bookmarkStart w:id="0" w:name="_Hlk520143344"/>
      <w:r>
        <w:rPr>
          <w:b/>
        </w:rPr>
        <w:t xml:space="preserve">Nombre:   </w:t>
      </w:r>
      <w:sdt>
        <w:sdtPr>
          <w:rPr>
            <w:rStyle w:val="Estilo3"/>
          </w:rPr>
          <w:alias w:val="APaterno AMaterno Nombre"/>
          <w:tag w:val="Nombre"/>
          <w:id w:val="-2025084776"/>
          <w:placeholder>
            <w:docPart w:val="B9EB28E4D5C1481595DEF06D2716FC3A"/>
          </w:placeholder>
          <w:showingPlcHdr/>
        </w:sdtPr>
        <w:sdtEndPr>
          <w:rPr>
            <w:rStyle w:val="Fuentedeprrafopredeter"/>
            <w:b/>
            <w:color w:val="auto"/>
          </w:rPr>
        </w:sdtEndPr>
        <w:sdtContent>
          <w:r w:rsidRPr="006A1BA2">
            <w:rPr>
              <w:rStyle w:val="Textodelmarcadordeposicin"/>
            </w:rPr>
            <w:t>Haga clic o pulse aquí para escribir texto.</w:t>
          </w:r>
        </w:sdtContent>
      </w:sdt>
    </w:p>
    <w:p w14:paraId="543A9254" w14:textId="11887F3A" w:rsidR="00384C82" w:rsidRDefault="00384C82" w:rsidP="00384C82">
      <w:pPr>
        <w:spacing w:after="120" w:line="240" w:lineRule="auto"/>
        <w:jc w:val="both"/>
        <w:rPr>
          <w:b/>
        </w:rPr>
      </w:pPr>
      <w:r>
        <w:rPr>
          <w:b/>
        </w:rPr>
        <w:t xml:space="preserve">Plantel:   </w:t>
      </w:r>
      <w:sdt>
        <w:sdtPr>
          <w:rPr>
            <w:rStyle w:val="Estilo6"/>
          </w:rPr>
          <w:alias w:val="Plantel"/>
          <w:tag w:val="Plantel"/>
          <w:id w:val="1287934609"/>
          <w:placeholder>
            <w:docPart w:val="2E2E2683A6BA4F0BA8B57A831355CC5D"/>
          </w:placeholder>
          <w:showingPlcHdr/>
          <w:comboBox>
            <w:listItem w:value="Elija un elemento."/>
            <w:listItem w:displayText="Plantel 01 &quot;El Rosario&quot;" w:value="Plantel 01 &quot;El Rosario&quot;"/>
            <w:listItem w:displayText="Plantel 02 Cien metros" w:value="Plantel 02 Cien metros"/>
            <w:listItem w:displayText="Plantel 03 &quot;Iztacalco&quot;" w:value="Plantel 03 &quot;Iztacalco&quot;"/>
            <w:listItem w:displayText="Plantel 04 Culhuacán" w:value="Plantel 04 Culhuacán"/>
            <w:listItem w:displayText="Plantel 05 &quot;Satélite&quot;" w:value="Plantel 05 &quot;Satélite&quot;"/>
            <w:listItem w:displayText="Plantel 06 &quot;Vicente Guerrero&quot;" w:value="Plantel 06 &quot;Vicente Guerrero&quot;"/>
            <w:listItem w:displayText="Plantel 07 &quot;Iztapalapa&quot;" w:value="Plantel 07 &quot;Iztapalapa&quot;"/>
            <w:listItem w:displayText="Plantel 08 &quot;Cuajimalpa&quot;" w:value="Plantel 08 &quot;Cuajimalpa&quot;"/>
            <w:listItem w:displayText="Plantel 09 &quot;Aragón&quot;" w:value="Plantel 09 &quot;Aragón&quot;"/>
            <w:listItem w:displayText="Plantel 10 &quot;Aeropuerto&quot;" w:value="Plantel 10 &quot;Aeropuerto&quot;"/>
            <w:listItem w:displayText="Plantel 11 &quot;Nueva Atzacoalco&quot;" w:value="Plantel 11 &quot;Nueva Atzacoalco&quot;"/>
            <w:listItem w:displayText="Plantel 12 &quot;Nezahualcóyotl&quot;" w:value="Plantel 12 &quot;Nezahualcóyotl&quot;"/>
            <w:listItem w:displayText="Plantel 13 Xochimilco-Tepepan" w:value="Plantel 13 Xochimilco-Tepepan"/>
            <w:listItem w:displayText="Plantel 14 Milpa Alta" w:value="Plantel 14 Milpa Alta"/>
            <w:listItem w:displayText="Plantel 15 &quot;Contreras&quot;" w:value="Plantel 15 &quot;Contreras&quot;"/>
            <w:listItem w:displayText="Plantel 16 Tláhuac" w:value="Plantel 16 Tláhuac"/>
            <w:listItem w:displayText="Plantel 17 &quot;Huayamilpas-Pedregal&quot;" w:value="Plantel 17 &quot;Huayamilpas-Pedregal&quot;"/>
            <w:listItem w:displayText="Plantel 18 &quot;Tlihuaca-Azcapotzalco&quot;" w:value="Plantel 18 &quot;Tlihuaca-Azcapotzalco&quot;"/>
            <w:listItem w:displayText="Plantel 19 &quot;Ecatepec&quot;" w:value="Plantel 19 &quot;Ecatepec&quot;"/>
            <w:listItem w:displayText="Plantel 20 Del Valle" w:value="Plantel 20 Del Valle"/>
          </w:comboBox>
        </w:sdtPr>
        <w:sdtEndPr>
          <w:rPr>
            <w:rStyle w:val="Fuentedeprrafopredeter"/>
            <w:b/>
            <w:color w:val="auto"/>
          </w:rPr>
        </w:sdtEndPr>
        <w:sdtContent>
          <w:r w:rsidRPr="00566708">
            <w:rPr>
              <w:rStyle w:val="Textodelmarcadordeposicin"/>
            </w:rPr>
            <w:t>Elija un elemento.</w:t>
          </w:r>
        </w:sdtContent>
      </w:sdt>
    </w:p>
    <w:bookmarkEnd w:id="0"/>
    <w:p w14:paraId="660C7DF3" w14:textId="32E83D0C" w:rsidR="00162848" w:rsidRDefault="00162848" w:rsidP="00162848">
      <w:pPr>
        <w:jc w:val="center"/>
        <w:rPr>
          <w:b/>
          <w:sz w:val="40"/>
          <w:szCs w:val="40"/>
        </w:rPr>
      </w:pPr>
    </w:p>
    <w:p w14:paraId="0848C087" w14:textId="77777777" w:rsidR="000B0CEC" w:rsidRDefault="00162848" w:rsidP="00162848">
      <w:pPr>
        <w:jc w:val="center"/>
      </w:pPr>
      <w:r>
        <w:rPr>
          <w:b/>
          <w:sz w:val="40"/>
          <w:szCs w:val="40"/>
        </w:rPr>
        <w:t xml:space="preserve"> </w:t>
      </w:r>
      <w:r w:rsidR="00384960">
        <w:rPr>
          <w:b/>
          <w:sz w:val="40"/>
          <w:szCs w:val="40"/>
        </w:rPr>
        <w:t>Blancanieves</w:t>
      </w:r>
      <w:r w:rsidR="00031295">
        <w:rPr>
          <w:b/>
          <w:sz w:val="40"/>
          <w:szCs w:val="40"/>
        </w:rPr>
        <w:t xml:space="preserve"> y el genio de la lámpara</w:t>
      </w:r>
      <w:r w:rsidR="00F80302">
        <w:rPr>
          <w:b/>
          <w:sz w:val="40"/>
          <w:szCs w:val="40"/>
        </w:rPr>
        <w:t xml:space="preserve"> </w:t>
      </w:r>
      <w:r w:rsidR="00F80302" w:rsidRPr="00F812DE">
        <w:rPr>
          <w:rStyle w:val="Refdenotaalpie"/>
          <w:b/>
          <w:sz w:val="40"/>
          <w:szCs w:val="40"/>
        </w:rPr>
        <w:footnoteReference w:id="1"/>
      </w:r>
    </w:p>
    <w:p w14:paraId="6A0EA813" w14:textId="77777777" w:rsidR="00D94F92" w:rsidRDefault="00D94F92" w:rsidP="00D94F92"/>
    <w:p w14:paraId="4F52C11C" w14:textId="51500561" w:rsidR="00031295" w:rsidRDefault="00031295" w:rsidP="003426F5">
      <w:pPr>
        <w:jc w:val="both"/>
      </w:pPr>
      <w:r>
        <w:t>1) Blancanieves ha descubierto que el príncipe es un aburrimiento de hombre y quiere regresar al bosque a vivir</w:t>
      </w:r>
      <w:r w:rsidR="003426F5">
        <w:t xml:space="preserve"> con</w:t>
      </w:r>
      <w:r>
        <w:t xml:space="preserve"> los enanitos. Ellos indignados por la forma en la que los despreció le piden </w:t>
      </w:r>
      <w:r w:rsidR="00F61A6F">
        <w:t>u</w:t>
      </w:r>
      <w:r>
        <w:t>na carta de recomendación. ¡Ayuda a la pobre Blancanieves con esta carta</w:t>
      </w:r>
      <w:r w:rsidR="00F61A6F">
        <w:t xml:space="preserve"> y escríbele TÚ una! </w:t>
      </w:r>
      <w:r w:rsidR="00F61A6F">
        <w:t>Usa palabras convincentes.</w:t>
      </w:r>
    </w:p>
    <w:p w14:paraId="34C731B4" w14:textId="77777777" w:rsidR="00031295" w:rsidRPr="0062513C" w:rsidRDefault="00031295" w:rsidP="003426F5">
      <w:pPr>
        <w:jc w:val="both"/>
      </w:pPr>
    </w:p>
    <w:p w14:paraId="58CA9AC2" w14:textId="77777777" w:rsidR="00031295" w:rsidRDefault="00000000" w:rsidP="003426F5">
      <w:pPr>
        <w:jc w:val="both"/>
      </w:pPr>
      <w:sdt>
        <w:sdtPr>
          <w:rPr>
            <w:rStyle w:val="Estilo3"/>
          </w:rPr>
          <w:alias w:val="Blancanieves"/>
          <w:tag w:val="Comas 1"/>
          <w:id w:val="1226947047"/>
          <w:placeholder>
            <w:docPart w:val="BF1D271756F94D68A8FAB72ADA587FE6"/>
          </w:placeholder>
          <w:showingPlcHdr/>
        </w:sdtPr>
        <w:sdtEndPr>
          <w:rPr>
            <w:rStyle w:val="Fuentedeprrafopredeter"/>
            <w:color w:val="auto"/>
          </w:rPr>
        </w:sdtEndPr>
        <w:sdtContent>
          <w:r w:rsidR="00031295" w:rsidRPr="002B5517">
            <w:rPr>
              <w:rStyle w:val="Textodelmarcadordeposicin"/>
            </w:rPr>
            <w:t>Haga clic o pulse aquí para escribir texto.</w:t>
          </w:r>
        </w:sdtContent>
      </w:sdt>
    </w:p>
    <w:p w14:paraId="6F9FF28B" w14:textId="77777777" w:rsidR="00031295" w:rsidRDefault="00031295" w:rsidP="003426F5">
      <w:pPr>
        <w:jc w:val="both"/>
      </w:pPr>
    </w:p>
    <w:p w14:paraId="6628B82D" w14:textId="77777777" w:rsidR="00031295" w:rsidRDefault="00031295" w:rsidP="003426F5">
      <w:pPr>
        <w:jc w:val="both"/>
      </w:pPr>
      <w:r>
        <w:t>2) El genio de la lámpara maravillosa se presenta en la seguridad social para darse de alta como autónomo. Necesita convencer al funcionario de que merece tener una pensión cuando se jubile del trabajo de conceder deseos.</w:t>
      </w:r>
    </w:p>
    <w:p w14:paraId="432E95F3" w14:textId="2C5E1793" w:rsidR="00031295" w:rsidRDefault="00031295" w:rsidP="003426F5">
      <w:pPr>
        <w:jc w:val="both"/>
      </w:pPr>
      <w:r>
        <w:t>¡Ayúdale a escribir su discurso</w:t>
      </w:r>
      <w:r w:rsidR="00F61A6F">
        <w:t xml:space="preserve"> para lo que necesita</w:t>
      </w:r>
      <w:r>
        <w:t>!</w:t>
      </w:r>
      <w:r w:rsidR="00F61A6F">
        <w:t xml:space="preserve"> Usa palabras convincentes.</w:t>
      </w:r>
    </w:p>
    <w:p w14:paraId="6D3B71ED" w14:textId="77777777" w:rsidR="00031295" w:rsidRDefault="00031295" w:rsidP="00031295"/>
    <w:p w14:paraId="1C8E8B75" w14:textId="77777777" w:rsidR="00031295" w:rsidRDefault="00000000" w:rsidP="00031295">
      <w:sdt>
        <w:sdtPr>
          <w:rPr>
            <w:rStyle w:val="Estilo3"/>
          </w:rPr>
          <w:alias w:val="Genio"/>
          <w:tag w:val="Comas 1"/>
          <w:id w:val="1493453625"/>
          <w:placeholder>
            <w:docPart w:val="3BC00D79512F4CC3A68E57D5ECC3BD62"/>
          </w:placeholder>
          <w:showingPlcHdr/>
        </w:sdtPr>
        <w:sdtEndPr>
          <w:rPr>
            <w:rStyle w:val="Fuentedeprrafopredeter"/>
            <w:color w:val="auto"/>
          </w:rPr>
        </w:sdtEndPr>
        <w:sdtContent>
          <w:r w:rsidR="00031295" w:rsidRPr="002B5517">
            <w:rPr>
              <w:rStyle w:val="Textodelmarcadordeposicin"/>
            </w:rPr>
            <w:t>Haga clic o pulse aquí para escribir texto.</w:t>
          </w:r>
        </w:sdtContent>
      </w:sdt>
    </w:p>
    <w:p w14:paraId="2388D2CF" w14:textId="77777777" w:rsidR="00031295" w:rsidRDefault="00031295" w:rsidP="00D94F92">
      <w:pPr>
        <w:rPr>
          <w:rStyle w:val="Estilo3"/>
        </w:rPr>
      </w:pPr>
    </w:p>
    <w:p w14:paraId="530C17BB" w14:textId="77777777" w:rsidR="00100915" w:rsidRDefault="00100915" w:rsidP="00100915">
      <w:pPr>
        <w:jc w:val="both"/>
      </w:pPr>
    </w:p>
    <w:sectPr w:rsidR="001009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C6F3" w14:textId="77777777" w:rsidR="002C4A86" w:rsidRDefault="002C4A86" w:rsidP="00F80302">
      <w:pPr>
        <w:spacing w:after="0" w:line="240" w:lineRule="auto"/>
      </w:pPr>
      <w:r>
        <w:separator/>
      </w:r>
    </w:p>
  </w:endnote>
  <w:endnote w:type="continuationSeparator" w:id="0">
    <w:p w14:paraId="033F48CD" w14:textId="77777777" w:rsidR="002C4A86" w:rsidRDefault="002C4A86" w:rsidP="00F8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40A5" w14:textId="77777777" w:rsidR="002C4A86" w:rsidRDefault="002C4A86" w:rsidP="00F80302">
      <w:pPr>
        <w:spacing w:after="0" w:line="240" w:lineRule="auto"/>
      </w:pPr>
      <w:r>
        <w:separator/>
      </w:r>
    </w:p>
  </w:footnote>
  <w:footnote w:type="continuationSeparator" w:id="0">
    <w:p w14:paraId="5611D4C3" w14:textId="77777777" w:rsidR="002C4A86" w:rsidRDefault="002C4A86" w:rsidP="00F80302">
      <w:pPr>
        <w:spacing w:after="0" w:line="240" w:lineRule="auto"/>
      </w:pPr>
      <w:r>
        <w:continuationSeparator/>
      </w:r>
    </w:p>
  </w:footnote>
  <w:footnote w:id="1">
    <w:p w14:paraId="4D8F42B8" w14:textId="5FFECE1E" w:rsidR="00F80302" w:rsidRPr="009647D5" w:rsidRDefault="00F80302" w:rsidP="00F22BB0">
      <w:pPr>
        <w:pStyle w:val="Piedepgina"/>
        <w:rPr>
          <w:i/>
        </w:rPr>
      </w:pPr>
      <w:r>
        <w:rPr>
          <w:rStyle w:val="Refdenotaalpie"/>
        </w:rPr>
        <w:footnoteRef/>
      </w:r>
      <w:r>
        <w:t xml:space="preserve"> </w:t>
      </w:r>
      <w:r w:rsidR="00F22BB0">
        <w:rPr>
          <w:sz w:val="20"/>
          <w:szCs w:val="20"/>
        </w:rPr>
        <w:t>García</w:t>
      </w:r>
      <w:r w:rsidR="00F22BB0" w:rsidRPr="0021033F">
        <w:rPr>
          <w:sz w:val="20"/>
          <w:szCs w:val="20"/>
        </w:rPr>
        <w:t xml:space="preserve">, C. (2015). </w:t>
      </w:r>
      <w:r w:rsidR="00F22BB0" w:rsidRPr="0021033F">
        <w:rPr>
          <w:i/>
          <w:sz w:val="20"/>
          <w:szCs w:val="20"/>
        </w:rPr>
        <w:t xml:space="preserve">Este libro lo escribes tú. </w:t>
      </w:r>
      <w:r w:rsidR="00F22BB0">
        <w:rPr>
          <w:sz w:val="20"/>
          <w:szCs w:val="20"/>
        </w:rPr>
        <w:t>España</w:t>
      </w:r>
      <w:r w:rsidR="00F22BB0" w:rsidRPr="0021033F">
        <w:rPr>
          <w:sz w:val="20"/>
          <w:szCs w:val="20"/>
        </w:rPr>
        <w:t>:</w:t>
      </w:r>
      <w:r w:rsidR="00F22BB0" w:rsidRPr="0021033F">
        <w:rPr>
          <w:i/>
          <w:sz w:val="20"/>
          <w:szCs w:val="20"/>
        </w:rPr>
        <w:t xml:space="preserve"> </w:t>
      </w:r>
      <w:r w:rsidR="00F22BB0" w:rsidRPr="0021033F">
        <w:rPr>
          <w:sz w:val="20"/>
          <w:szCs w:val="20"/>
        </w:rPr>
        <w:t>Espasa Libros SL, p</w:t>
      </w:r>
      <w:r w:rsidR="00F22BB0">
        <w:rPr>
          <w:sz w:val="20"/>
          <w:szCs w:val="20"/>
        </w:rPr>
        <w:t>.</w:t>
      </w:r>
      <w:r w:rsidR="00F22BB0" w:rsidRPr="0021033F">
        <w:rPr>
          <w:sz w:val="20"/>
          <w:szCs w:val="20"/>
        </w:rPr>
        <w:t xml:space="preserve"> </w:t>
      </w:r>
      <w:r w:rsidR="00F22BB0">
        <w:rPr>
          <w:sz w:val="20"/>
          <w:szCs w:val="20"/>
        </w:rPr>
        <w:t>78, p.80</w:t>
      </w:r>
      <w:r w:rsidR="00F22BB0" w:rsidRPr="0021033F">
        <w:rPr>
          <w:sz w:val="20"/>
          <w:szCs w:val="20"/>
        </w:rPr>
        <w:t>. Adaptado para fines educativos por Rasso, H. (agosto 2016), Colegio de Bachilleres México</w:t>
      </w:r>
      <w:r w:rsidR="00F22BB0">
        <w:rPr>
          <w:sz w:val="20"/>
          <w:szCs w:val="20"/>
        </w:rPr>
        <w:t>.</w:t>
      </w:r>
    </w:p>
    <w:p w14:paraId="0BFF62B7" w14:textId="77777777" w:rsidR="00F80302" w:rsidRDefault="00F80302" w:rsidP="00F80302">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7qUm0y8TDsQqiuJua+N+3AmK8eoQsxeVHCuPaBdNnWLrVYA/HYNFjOO+v9+flOD9HNzKCLKta1pOasOeUNc2A==" w:salt="HKw+vrblKQu1UhZWkJHWH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97"/>
    <w:rsid w:val="00003ECD"/>
    <w:rsid w:val="00031295"/>
    <w:rsid w:val="00045EC1"/>
    <w:rsid w:val="000624C4"/>
    <w:rsid w:val="000B0CEC"/>
    <w:rsid w:val="000B5A2C"/>
    <w:rsid w:val="00100915"/>
    <w:rsid w:val="00162848"/>
    <w:rsid w:val="001E6A7F"/>
    <w:rsid w:val="00243412"/>
    <w:rsid w:val="002577FD"/>
    <w:rsid w:val="00266096"/>
    <w:rsid w:val="002936C5"/>
    <w:rsid w:val="002C4A86"/>
    <w:rsid w:val="0032314E"/>
    <w:rsid w:val="00325A66"/>
    <w:rsid w:val="003426F5"/>
    <w:rsid w:val="0037394F"/>
    <w:rsid w:val="00384960"/>
    <w:rsid w:val="00384C82"/>
    <w:rsid w:val="003E6B65"/>
    <w:rsid w:val="004824DF"/>
    <w:rsid w:val="0053262C"/>
    <w:rsid w:val="00671267"/>
    <w:rsid w:val="00693769"/>
    <w:rsid w:val="00787FD3"/>
    <w:rsid w:val="007B5F88"/>
    <w:rsid w:val="007E2F2B"/>
    <w:rsid w:val="00861339"/>
    <w:rsid w:val="009A029E"/>
    <w:rsid w:val="009B0E8C"/>
    <w:rsid w:val="009C5EC1"/>
    <w:rsid w:val="00A27FDA"/>
    <w:rsid w:val="00A55431"/>
    <w:rsid w:val="00C117C7"/>
    <w:rsid w:val="00C20827"/>
    <w:rsid w:val="00C72760"/>
    <w:rsid w:val="00D418AC"/>
    <w:rsid w:val="00D53897"/>
    <w:rsid w:val="00D94F92"/>
    <w:rsid w:val="00E22659"/>
    <w:rsid w:val="00E906D9"/>
    <w:rsid w:val="00E97E8F"/>
    <w:rsid w:val="00EB1543"/>
    <w:rsid w:val="00F22BB0"/>
    <w:rsid w:val="00F56A15"/>
    <w:rsid w:val="00F61A6F"/>
    <w:rsid w:val="00F80302"/>
    <w:rsid w:val="00FC2BEF"/>
    <w:rsid w:val="00FF5C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5A46"/>
  <w15:docId w15:val="{EB9D1C67-2C26-401C-9A43-11E0302D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80302"/>
    <w:rPr>
      <w:color w:val="808080"/>
    </w:rPr>
  </w:style>
  <w:style w:type="character" w:customStyle="1" w:styleId="Estilo3">
    <w:name w:val="Estilo3"/>
    <w:basedOn w:val="Fuentedeprrafopredeter"/>
    <w:uiPriority w:val="1"/>
    <w:rsid w:val="00F80302"/>
    <w:rPr>
      <w:rFonts w:ascii="Arial" w:hAnsi="Arial"/>
      <w:color w:val="0070C0"/>
      <w:sz w:val="24"/>
    </w:rPr>
  </w:style>
  <w:style w:type="paragraph" w:styleId="Piedepgina">
    <w:name w:val="footer"/>
    <w:basedOn w:val="Normal"/>
    <w:link w:val="PiedepginaCar"/>
    <w:uiPriority w:val="99"/>
    <w:unhideWhenUsed/>
    <w:rsid w:val="00F803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302"/>
  </w:style>
  <w:style w:type="paragraph" w:styleId="Textonotapie">
    <w:name w:val="footnote text"/>
    <w:basedOn w:val="Normal"/>
    <w:link w:val="TextonotapieCar"/>
    <w:uiPriority w:val="99"/>
    <w:semiHidden/>
    <w:unhideWhenUsed/>
    <w:rsid w:val="00F803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0302"/>
    <w:rPr>
      <w:sz w:val="20"/>
      <w:szCs w:val="20"/>
    </w:rPr>
  </w:style>
  <w:style w:type="character" w:styleId="Refdenotaalpie">
    <w:name w:val="footnote reference"/>
    <w:basedOn w:val="Fuentedeprrafopredeter"/>
    <w:uiPriority w:val="99"/>
    <w:semiHidden/>
    <w:unhideWhenUsed/>
    <w:rsid w:val="00F80302"/>
    <w:rPr>
      <w:vertAlign w:val="superscript"/>
    </w:rPr>
  </w:style>
  <w:style w:type="table" w:styleId="Tablaconcuadrcula">
    <w:name w:val="Table Grid"/>
    <w:basedOn w:val="Tablanormal"/>
    <w:uiPriority w:val="59"/>
    <w:rsid w:val="000B5A2C"/>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5">
    <w:name w:val="Estilo5"/>
    <w:basedOn w:val="Fuentedeprrafopredeter"/>
    <w:uiPriority w:val="1"/>
    <w:rsid w:val="00384C82"/>
    <w:rPr>
      <w:rFonts w:ascii="Arial" w:hAnsi="Arial"/>
      <w:color w:val="0070C0"/>
      <w:sz w:val="24"/>
    </w:rPr>
  </w:style>
  <w:style w:type="character" w:customStyle="1" w:styleId="Estilo6">
    <w:name w:val="Estilo6"/>
    <w:basedOn w:val="Fuentedeprrafopredeter"/>
    <w:uiPriority w:val="1"/>
    <w:rsid w:val="00384C82"/>
    <w:rPr>
      <w:rFonts w:ascii="Arial" w:hAnsi="Arial"/>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D271756F94D68A8FAB72ADA587FE6"/>
        <w:category>
          <w:name w:val="General"/>
          <w:gallery w:val="placeholder"/>
        </w:category>
        <w:types>
          <w:type w:val="bbPlcHdr"/>
        </w:types>
        <w:behaviors>
          <w:behavior w:val="content"/>
        </w:behaviors>
        <w:guid w:val="{5D5F3C4C-2D5A-4EE2-B92B-4C24B9927CD9}"/>
      </w:docPartPr>
      <w:docPartBody>
        <w:p w:rsidR="003137E3" w:rsidRDefault="003A0CDC" w:rsidP="003A0CDC">
          <w:pPr>
            <w:pStyle w:val="BF1D271756F94D68A8FAB72ADA587FE6"/>
          </w:pPr>
          <w:r w:rsidRPr="002B5517">
            <w:rPr>
              <w:rStyle w:val="Textodelmarcadordeposicin"/>
            </w:rPr>
            <w:t>Haga clic o pulse aquí para escribir texto.</w:t>
          </w:r>
        </w:p>
      </w:docPartBody>
    </w:docPart>
    <w:docPart>
      <w:docPartPr>
        <w:name w:val="3BC00D79512F4CC3A68E57D5ECC3BD62"/>
        <w:category>
          <w:name w:val="General"/>
          <w:gallery w:val="placeholder"/>
        </w:category>
        <w:types>
          <w:type w:val="bbPlcHdr"/>
        </w:types>
        <w:behaviors>
          <w:behavior w:val="content"/>
        </w:behaviors>
        <w:guid w:val="{EC96FB28-CD4F-4515-B413-E0EED48491BC}"/>
      </w:docPartPr>
      <w:docPartBody>
        <w:p w:rsidR="003137E3" w:rsidRDefault="003A0CDC" w:rsidP="003A0CDC">
          <w:pPr>
            <w:pStyle w:val="3BC00D79512F4CC3A68E57D5ECC3BD62"/>
          </w:pPr>
          <w:r w:rsidRPr="002B5517">
            <w:rPr>
              <w:rStyle w:val="Textodelmarcadordeposicin"/>
            </w:rPr>
            <w:t>Haga clic o pulse aquí para escribir texto.</w:t>
          </w:r>
        </w:p>
      </w:docPartBody>
    </w:docPart>
    <w:docPart>
      <w:docPartPr>
        <w:name w:val="B9EB28E4D5C1481595DEF06D2716FC3A"/>
        <w:category>
          <w:name w:val="General"/>
          <w:gallery w:val="placeholder"/>
        </w:category>
        <w:types>
          <w:type w:val="bbPlcHdr"/>
        </w:types>
        <w:behaviors>
          <w:behavior w:val="content"/>
        </w:behaviors>
        <w:guid w:val="{3828E67D-F8D5-4FC9-B0FB-7DE1949D2E92}"/>
      </w:docPartPr>
      <w:docPartBody>
        <w:p w:rsidR="00BA162F" w:rsidRDefault="004C5B53" w:rsidP="004C5B53">
          <w:pPr>
            <w:pStyle w:val="B9EB28E4D5C1481595DEF06D2716FC3A"/>
          </w:pPr>
          <w:r w:rsidRPr="006A1BA2">
            <w:rPr>
              <w:rStyle w:val="Textodelmarcadordeposicin"/>
            </w:rPr>
            <w:t>Haga clic o pulse aquí para escribir texto.</w:t>
          </w:r>
        </w:p>
      </w:docPartBody>
    </w:docPart>
    <w:docPart>
      <w:docPartPr>
        <w:name w:val="2E2E2683A6BA4F0BA8B57A831355CC5D"/>
        <w:category>
          <w:name w:val="General"/>
          <w:gallery w:val="placeholder"/>
        </w:category>
        <w:types>
          <w:type w:val="bbPlcHdr"/>
        </w:types>
        <w:behaviors>
          <w:behavior w:val="content"/>
        </w:behaviors>
        <w:guid w:val="{434AA014-BDCD-4C01-8089-3041BE0E4D53}"/>
      </w:docPartPr>
      <w:docPartBody>
        <w:p w:rsidR="00BA162F" w:rsidRDefault="004C5B53" w:rsidP="004C5B53">
          <w:pPr>
            <w:pStyle w:val="2E2E2683A6BA4F0BA8B57A831355CC5D"/>
          </w:pPr>
          <w:r w:rsidRPr="0056670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61"/>
    <w:rsid w:val="0016354F"/>
    <w:rsid w:val="001A0A1E"/>
    <w:rsid w:val="001B2253"/>
    <w:rsid w:val="00276161"/>
    <w:rsid w:val="00284A3E"/>
    <w:rsid w:val="003137E3"/>
    <w:rsid w:val="003A0CDC"/>
    <w:rsid w:val="003E5BDA"/>
    <w:rsid w:val="004C5B53"/>
    <w:rsid w:val="00554F11"/>
    <w:rsid w:val="006867D8"/>
    <w:rsid w:val="00AA2E31"/>
    <w:rsid w:val="00AC515F"/>
    <w:rsid w:val="00BA162F"/>
    <w:rsid w:val="00D0177B"/>
    <w:rsid w:val="00D418AC"/>
    <w:rsid w:val="00DD3FDF"/>
    <w:rsid w:val="00DE4A0A"/>
    <w:rsid w:val="00F216FA"/>
    <w:rsid w:val="00F445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C5B53"/>
    <w:rPr>
      <w:color w:val="808080"/>
    </w:rPr>
  </w:style>
  <w:style w:type="paragraph" w:customStyle="1" w:styleId="BF1D271756F94D68A8FAB72ADA587FE6">
    <w:name w:val="BF1D271756F94D68A8FAB72ADA587FE6"/>
    <w:rsid w:val="003A0CDC"/>
  </w:style>
  <w:style w:type="paragraph" w:customStyle="1" w:styleId="3BC00D79512F4CC3A68E57D5ECC3BD62">
    <w:name w:val="3BC00D79512F4CC3A68E57D5ECC3BD62"/>
    <w:rsid w:val="003A0CDC"/>
  </w:style>
  <w:style w:type="paragraph" w:customStyle="1" w:styleId="B9EB28E4D5C1481595DEF06D2716FC3A">
    <w:name w:val="B9EB28E4D5C1481595DEF06D2716FC3A"/>
    <w:rsid w:val="004C5B53"/>
  </w:style>
  <w:style w:type="paragraph" w:customStyle="1" w:styleId="2E2E2683A6BA4F0BA8B57A831355CC5D">
    <w:name w:val="2E2E2683A6BA4F0BA8B57A831355CC5D"/>
    <w:rsid w:val="004C5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5CEF-102D-4242-ABE0-2C7442A0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141</Words>
  <Characters>781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Rasso</dc:creator>
  <cp:lastModifiedBy>HECTOR RASSO MORA</cp:lastModifiedBy>
  <cp:revision>4</cp:revision>
  <dcterms:created xsi:type="dcterms:W3CDTF">2025-10-10T16:40:00Z</dcterms:created>
  <dcterms:modified xsi:type="dcterms:W3CDTF">2025-10-10T16:48:00Z</dcterms:modified>
</cp:coreProperties>
</file>